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FF20" w14:textId="3B189FCD" w:rsidR="00207C24" w:rsidRDefault="00207C24" w:rsidP="00C05EE0">
      <w:pPr>
        <w:jc w:val="center"/>
      </w:pPr>
      <w:r>
        <w:t xml:space="preserve">REQUEST FOR </w:t>
      </w:r>
      <w:r w:rsidR="00014A47">
        <w:t>PROPOSALS</w:t>
      </w:r>
    </w:p>
    <w:p w14:paraId="3AB75251" w14:textId="666580A2" w:rsidR="00014A47" w:rsidRDefault="00014A47" w:rsidP="00C05EE0">
      <w:pPr>
        <w:jc w:val="center"/>
      </w:pPr>
      <w:r>
        <w:t>General Contracting Work and Renovations</w:t>
      </w:r>
    </w:p>
    <w:p w14:paraId="62E45FD7" w14:textId="5F04B9DD" w:rsidR="00C05EE0" w:rsidRDefault="00C05EE0" w:rsidP="00C05EE0">
      <w:pPr>
        <w:jc w:val="center"/>
      </w:pPr>
      <w:r>
        <w:t>F</w:t>
      </w:r>
      <w:r w:rsidR="009C514C">
        <w:t xml:space="preserve">iscal Year </w:t>
      </w:r>
      <w:r w:rsidR="00FA7430">
        <w:t>202</w:t>
      </w:r>
      <w:r w:rsidR="00014A47">
        <w:t>1-2022</w:t>
      </w:r>
    </w:p>
    <w:p w14:paraId="535B4C85" w14:textId="0A4A2FC7" w:rsidR="00014A47" w:rsidRDefault="00014A47" w:rsidP="00C05EE0">
      <w:pPr>
        <w:jc w:val="center"/>
      </w:pPr>
      <w:r>
        <w:t xml:space="preserve">Proposals Due </w:t>
      </w:r>
      <w:proofErr w:type="gramStart"/>
      <w:r>
        <w:t>By</w:t>
      </w:r>
      <w:proofErr w:type="gramEnd"/>
      <w:r>
        <w:t xml:space="preserve"> May 23, 2022</w:t>
      </w:r>
    </w:p>
    <w:p w14:paraId="6E3DA68D" w14:textId="77777777" w:rsidR="00C05EE0" w:rsidRDefault="00C05EE0" w:rsidP="00C05EE0">
      <w:pPr>
        <w:jc w:val="center"/>
      </w:pPr>
    </w:p>
    <w:p w14:paraId="4E2B5B32" w14:textId="36F5709B" w:rsidR="00C05EE0" w:rsidRDefault="00207C24" w:rsidP="00C05EE0">
      <w:r>
        <w:t xml:space="preserve">The Albemarle </w:t>
      </w:r>
      <w:r w:rsidR="007B3E01">
        <w:t>Alliance for Children and Families, Inc.</w:t>
      </w:r>
      <w:r>
        <w:t xml:space="preserve"> Board of Directors is seeking proposals for prov</w:t>
      </w:r>
      <w:r w:rsidR="00C05EE0">
        <w:t xml:space="preserve">iding </w:t>
      </w:r>
      <w:r w:rsidR="00014A47">
        <w:t xml:space="preserve">general contracting and renovation </w:t>
      </w:r>
      <w:proofErr w:type="gramStart"/>
      <w:r w:rsidR="00C05EE0">
        <w:t xml:space="preserve">services </w:t>
      </w:r>
      <w:r w:rsidR="0052215E">
        <w:t xml:space="preserve"> for</w:t>
      </w:r>
      <w:proofErr w:type="gramEnd"/>
      <w:r w:rsidR="0052215E">
        <w:t xml:space="preserve"> the </w:t>
      </w:r>
      <w:r w:rsidR="00FA7430">
        <w:t>202</w:t>
      </w:r>
      <w:r w:rsidR="00BF4A27">
        <w:t>1</w:t>
      </w:r>
      <w:r w:rsidR="00FA7430">
        <w:t>-202</w:t>
      </w:r>
      <w:r w:rsidR="00BF4A27">
        <w:t>2</w:t>
      </w:r>
      <w:r w:rsidR="0052215E">
        <w:t xml:space="preserve"> fiscal year</w:t>
      </w:r>
      <w:r>
        <w:t>.</w:t>
      </w:r>
      <w:r w:rsidR="00C05EE0">
        <w:t xml:space="preserve"> All funding is subject to change &amp; is dependent, in part, upon the NC State budget.   </w:t>
      </w:r>
      <w:r w:rsidR="009A73CF">
        <w:t>Acceptance of proposal does not guarantee funding.</w:t>
      </w:r>
      <w:r w:rsidR="00014A47">
        <w:t xml:space="preserve"> Services to be performed are as follows:</w:t>
      </w:r>
    </w:p>
    <w:p w14:paraId="00EDBCCF" w14:textId="3B710427" w:rsidR="00014A47" w:rsidRDefault="00014A47" w:rsidP="00C05EE0"/>
    <w:p w14:paraId="55BF83B9"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PAINT ALL WALLS INCLUDING FILLING NAIL HOLES FROM PICTURES (EXCEPT 1 OFFICES) </w:t>
      </w:r>
    </w:p>
    <w:p w14:paraId="2F2D379C"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PAINT DOOR TRIM, PAINT WOOD BASE BOARDS, AND PAINT NEW BIFOLDS </w:t>
      </w:r>
    </w:p>
    <w:p w14:paraId="74BB289F"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REMOVE AND REPLACE ALL CARPET AND INSTALL LVP IN BATHROOMS, INSTALL NEW WHITE VINYL COVE BASE INCLUDES MATERIAL AND LABOR. IF YOU WANT TO INSTALL LVP EVERY WHERE AND NO CARPET THAT TOTAL WILL BE A LITTLE HIGHER THAN CARPET ONLY.</w:t>
      </w:r>
    </w:p>
    <w:p w14:paraId="4B124A81"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RUN POWER FROM EXISITING OUTLETS TO NEW CUBICLES </w:t>
      </w:r>
    </w:p>
    <w:p w14:paraId="17C122B0"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FIX PLUMBING IN BATHROOMS WHERE HOT WATER DOES NOT WORK </w:t>
      </w:r>
    </w:p>
    <w:p w14:paraId="675C7C06"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BUY AND INSTALL NEW BIFOLD DOORS FOR BACK STORAGE AREA </w:t>
      </w:r>
    </w:p>
    <w:p w14:paraId="620ED3F6"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REMOVE </w:t>
      </w:r>
      <w:proofErr w:type="gramStart"/>
      <w:r w:rsidRPr="00014A47">
        <w:rPr>
          <w:rFonts w:ascii="Times New Roman" w:hAnsi="Times New Roman" w:cs="Times New Roman"/>
        </w:rPr>
        <w:t>CABINETS ,</w:t>
      </w:r>
      <w:proofErr w:type="gramEnd"/>
      <w:r w:rsidRPr="00014A47">
        <w:rPr>
          <w:rFonts w:ascii="Times New Roman" w:hAnsi="Times New Roman" w:cs="Times New Roman"/>
        </w:rPr>
        <w:t xml:space="preserve"> COUNTER TOPS, AND SHELVING IN LIBRARY ROOM TO MAKE AREA AVAILABLE FOR NEW CUBICLES, INCLUDES SHEETROCK REPAIR FROM REMOVING CABINETS </w:t>
      </w:r>
    </w:p>
    <w:p w14:paraId="6DE65FC7"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MOVE FURNITURE FOR PAINTING, FLOORING, AND FINAL </w:t>
      </w:r>
    </w:p>
    <w:p w14:paraId="39F54636" w14:textId="77777777" w:rsidR="00014A47" w:rsidRPr="00014A47" w:rsidRDefault="00014A47" w:rsidP="00014A47">
      <w:pPr>
        <w:pStyle w:val="ListParagraph"/>
        <w:numPr>
          <w:ilvl w:val="0"/>
          <w:numId w:val="3"/>
        </w:numPr>
        <w:rPr>
          <w:rFonts w:ascii="Times New Roman" w:hAnsi="Times New Roman" w:cs="Times New Roman"/>
        </w:rPr>
      </w:pPr>
      <w:r w:rsidRPr="00014A47">
        <w:rPr>
          <w:rFonts w:ascii="Times New Roman" w:hAnsi="Times New Roman" w:cs="Times New Roman"/>
        </w:rPr>
        <w:t xml:space="preserve">HAUL ALL TRASH FROM REMOVAL TO LANDFILL </w:t>
      </w:r>
    </w:p>
    <w:p w14:paraId="50BE1318" w14:textId="77777777" w:rsidR="00207C24" w:rsidRDefault="00207C24">
      <w:r>
        <w:tab/>
      </w:r>
    </w:p>
    <w:p w14:paraId="26EF5344" w14:textId="52673E9A" w:rsidR="00207C24" w:rsidRDefault="00D77E25">
      <w:r>
        <w:t>Individuals</w:t>
      </w:r>
      <w:proofErr w:type="gramStart"/>
      <w:r>
        <w:t>, ,a</w:t>
      </w:r>
      <w:r w:rsidR="00207C24">
        <w:t>gencies</w:t>
      </w:r>
      <w:proofErr w:type="gramEnd"/>
      <w:r w:rsidR="00207C24">
        <w:t xml:space="preserve"> and organizations seeking to apply to provide these services on behalf of the Albemarle </w:t>
      </w:r>
      <w:r w:rsidR="00ED2C40">
        <w:t>Alliance for Children and Families</w:t>
      </w:r>
      <w:r w:rsidR="00207C24">
        <w:t xml:space="preserve"> </w:t>
      </w:r>
      <w:r w:rsidR="00A216DE">
        <w:t>must</w:t>
      </w:r>
      <w:r w:rsidR="00B8211B">
        <w:t xml:space="preserve"> contact </w:t>
      </w:r>
      <w:r>
        <w:t>the Executive Director, Angela Langdon-Charlton</w:t>
      </w:r>
      <w:r w:rsidR="00B8211B" w:rsidRPr="00A216DE">
        <w:t xml:space="preserve"> at </w:t>
      </w:r>
      <w:r>
        <w:t>angela</w:t>
      </w:r>
      <w:r w:rsidR="00FA7430">
        <w:t>@aacfnc.org</w:t>
      </w:r>
      <w:r w:rsidR="00DB59C6">
        <w:t xml:space="preserve"> </w:t>
      </w:r>
      <w:r w:rsidR="00A216DE" w:rsidRPr="00A216DE">
        <w:t xml:space="preserve">by </w:t>
      </w:r>
      <w:r w:rsidR="00ED2C40">
        <w:t>Ma</w:t>
      </w:r>
      <w:r w:rsidR="00C23CA6">
        <w:t xml:space="preserve">y </w:t>
      </w:r>
      <w:r>
        <w:t>23</w:t>
      </w:r>
      <w:r w:rsidRPr="00D77E25">
        <w:rPr>
          <w:vertAlign w:val="superscript"/>
        </w:rPr>
        <w:t>rd</w:t>
      </w:r>
      <w:r>
        <w:t>, 2022 for more information and submit their proposal no later than 5pm, May 23</w:t>
      </w:r>
      <w:r w:rsidRPr="00D77E25">
        <w:rPr>
          <w:vertAlign w:val="superscript"/>
        </w:rPr>
        <w:t>rd</w:t>
      </w:r>
      <w:r>
        <w:t>, 2022.</w:t>
      </w:r>
    </w:p>
    <w:p w14:paraId="465A1F7C" w14:textId="77777777" w:rsidR="00A216DE" w:rsidRDefault="00A216DE"/>
    <w:p w14:paraId="0A76B257" w14:textId="77777777" w:rsidR="00A216DE" w:rsidRDefault="00A216DE"/>
    <w:sectPr w:rsidR="00A216DE" w:rsidSect="001A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01E02"/>
    <w:multiLevelType w:val="hybridMultilevel"/>
    <w:tmpl w:val="DE9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83C5E"/>
    <w:multiLevelType w:val="hybridMultilevel"/>
    <w:tmpl w:val="301E5FCC"/>
    <w:lvl w:ilvl="0" w:tplc="B2223A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417A44"/>
    <w:multiLevelType w:val="hybridMultilevel"/>
    <w:tmpl w:val="301E5FCC"/>
    <w:lvl w:ilvl="0" w:tplc="CC4C09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7028976">
    <w:abstractNumId w:val="1"/>
  </w:num>
  <w:num w:numId="2" w16cid:durableId="1703020367">
    <w:abstractNumId w:val="2"/>
  </w:num>
  <w:num w:numId="3" w16cid:durableId="25305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EB"/>
    <w:rsid w:val="00014A47"/>
    <w:rsid w:val="00035C7B"/>
    <w:rsid w:val="00054A75"/>
    <w:rsid w:val="00055FA0"/>
    <w:rsid w:val="000F028F"/>
    <w:rsid w:val="001A3946"/>
    <w:rsid w:val="001A756D"/>
    <w:rsid w:val="001A77C4"/>
    <w:rsid w:val="001E2C52"/>
    <w:rsid w:val="00207C24"/>
    <w:rsid w:val="002E7D69"/>
    <w:rsid w:val="003E2200"/>
    <w:rsid w:val="00432588"/>
    <w:rsid w:val="0049143C"/>
    <w:rsid w:val="0052215E"/>
    <w:rsid w:val="00550FBB"/>
    <w:rsid w:val="00593091"/>
    <w:rsid w:val="005B7CDC"/>
    <w:rsid w:val="005C09FB"/>
    <w:rsid w:val="00623E59"/>
    <w:rsid w:val="006251E1"/>
    <w:rsid w:val="00731257"/>
    <w:rsid w:val="007B3E01"/>
    <w:rsid w:val="00801E00"/>
    <w:rsid w:val="00863042"/>
    <w:rsid w:val="009A73CF"/>
    <w:rsid w:val="009C1FFA"/>
    <w:rsid w:val="009C514C"/>
    <w:rsid w:val="009C563C"/>
    <w:rsid w:val="00A216DE"/>
    <w:rsid w:val="00A741B1"/>
    <w:rsid w:val="00AD5549"/>
    <w:rsid w:val="00B612EB"/>
    <w:rsid w:val="00B8211B"/>
    <w:rsid w:val="00BD5731"/>
    <w:rsid w:val="00BF4A27"/>
    <w:rsid w:val="00C05EE0"/>
    <w:rsid w:val="00C1480C"/>
    <w:rsid w:val="00C16627"/>
    <w:rsid w:val="00C23CA6"/>
    <w:rsid w:val="00C3281A"/>
    <w:rsid w:val="00C9726C"/>
    <w:rsid w:val="00CC0D5A"/>
    <w:rsid w:val="00D21205"/>
    <w:rsid w:val="00D45A38"/>
    <w:rsid w:val="00D77E25"/>
    <w:rsid w:val="00DB59C6"/>
    <w:rsid w:val="00DC0AF4"/>
    <w:rsid w:val="00DE5306"/>
    <w:rsid w:val="00E10118"/>
    <w:rsid w:val="00E82A74"/>
    <w:rsid w:val="00E92523"/>
    <w:rsid w:val="00ED2C40"/>
    <w:rsid w:val="00F06857"/>
    <w:rsid w:val="00F37376"/>
    <w:rsid w:val="00FA7430"/>
    <w:rsid w:val="00FC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4A72"/>
  <w15:docId w15:val="{628228D7-B8FC-4E59-A9DB-04F2F8DF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9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5306"/>
    <w:rPr>
      <w:rFonts w:ascii="Tahoma" w:hAnsi="Tahoma" w:cs="Tahoma"/>
      <w:sz w:val="16"/>
      <w:szCs w:val="16"/>
    </w:rPr>
  </w:style>
  <w:style w:type="character" w:styleId="Hyperlink">
    <w:name w:val="Hyperlink"/>
    <w:basedOn w:val="DefaultParagraphFont"/>
    <w:rsid w:val="00CC0D5A"/>
    <w:rPr>
      <w:color w:val="0000FF"/>
      <w:u w:val="single"/>
    </w:rPr>
  </w:style>
  <w:style w:type="paragraph" w:styleId="ListParagraph">
    <w:name w:val="List Paragraph"/>
    <w:basedOn w:val="Normal"/>
    <w:uiPriority w:val="34"/>
    <w:qFormat/>
    <w:rsid w:val="00014A4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APPLICATION</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dc:title>
  <dc:subject/>
  <dc:creator>Valued Gateway Client</dc:creator>
  <cp:keywords/>
  <dc:description/>
  <cp:lastModifiedBy>Angela Charlton</cp:lastModifiedBy>
  <cp:revision>2</cp:revision>
  <cp:lastPrinted>2022-06-28T00:36:00Z</cp:lastPrinted>
  <dcterms:created xsi:type="dcterms:W3CDTF">2022-06-28T00:37:00Z</dcterms:created>
  <dcterms:modified xsi:type="dcterms:W3CDTF">2022-06-28T00:37:00Z</dcterms:modified>
</cp:coreProperties>
</file>